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"/>
        <w:gridCol w:w="6885"/>
        <w:gridCol w:w="1836"/>
      </w:tblGrid>
      <w:tr w:rsidR="006110D7" w:rsidTr="006110D7">
        <w:tc>
          <w:tcPr>
            <w:tcW w:w="1474" w:type="dxa"/>
          </w:tcPr>
          <w:p w:rsidR="00861EBC" w:rsidRDefault="00861EBC" w:rsidP="00861E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5062008" wp14:editId="270786E9">
                  <wp:extent cx="693162" cy="518615"/>
                  <wp:effectExtent l="0" t="0" r="0" b="0"/>
                  <wp:docPr id="1" name="Рисунок 1" descr="C:\Users\okolyshevda\Downloads\╨Ю╨Я╨Ь╨Ю_╨Ы╨╛╨│╨╛_╨ж╨▓╨╡╤В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kolyshevda\Downloads\╨Ю╨Я╨Ь╨Ю_╨Ы╨╛╨│╨╛_╨ж╨▓╨╡╤В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517" cy="551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5" w:type="dxa"/>
          </w:tcPr>
          <w:p w:rsidR="00861EBC" w:rsidRPr="00143DD7" w:rsidRDefault="00861EBC" w:rsidP="00861EBC">
            <w:pPr>
              <w:pStyle w:val="a3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143DD7">
              <w:rPr>
                <w:rFonts w:ascii="Tahoma" w:hAnsi="Tahoma" w:cs="Tahoma"/>
                <w:sz w:val="24"/>
                <w:szCs w:val="24"/>
              </w:rPr>
              <w:t>ОБЩЕСТВЕННЫЙ КОНТРОЛЬ</w:t>
            </w:r>
          </w:p>
          <w:p w:rsidR="00861EBC" w:rsidRDefault="00861EBC" w:rsidP="00861EB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3DD7">
              <w:rPr>
                <w:rFonts w:ascii="Tahoma" w:hAnsi="Tahoma" w:cs="Tahoma"/>
                <w:sz w:val="24"/>
                <w:szCs w:val="24"/>
              </w:rPr>
              <w:t>Малое и среднее предпринимательство и поддержка индивидуальной предпринимательской инициативы</w:t>
            </w:r>
          </w:p>
        </w:tc>
        <w:tc>
          <w:tcPr>
            <w:tcW w:w="1836" w:type="dxa"/>
          </w:tcPr>
          <w:p w:rsidR="00861EBC" w:rsidRDefault="006110D7" w:rsidP="00861E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00752" cy="663554"/>
                  <wp:effectExtent l="0" t="0" r="0" b="3810"/>
                  <wp:docPr id="2" name="Рисунок 2" descr="C:\Users\okolyshevda\Desktop\rntd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kolyshevda\Desktop\rntd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504" cy="688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27B7" w:rsidRDefault="006627B7" w:rsidP="00861E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84292" w:rsidRDefault="00784292" w:rsidP="00861E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627B7" w:rsidRDefault="006627B7" w:rsidP="004772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О ПРОВЕДЕНИИ</w:t>
      </w:r>
      <w:r w:rsidR="004772F9" w:rsidRPr="003B64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4605" w:rsidRPr="003B6437" w:rsidRDefault="006627B7" w:rsidP="004772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ОБЩЕСТВЕННОГО МОНИТОРИНГА</w:t>
      </w:r>
    </w:p>
    <w:p w:rsidR="006627B7" w:rsidRDefault="006627B7" w:rsidP="004772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84292" w:rsidRDefault="00784292" w:rsidP="004772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8"/>
        <w:gridCol w:w="7647"/>
      </w:tblGrid>
      <w:tr w:rsidR="00E71420" w:rsidTr="00E36AC3">
        <w:tc>
          <w:tcPr>
            <w:tcW w:w="2548" w:type="dxa"/>
          </w:tcPr>
          <w:p w:rsidR="00E71420" w:rsidRDefault="00E71420" w:rsidP="00477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 w:rsidR="0012477E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общественной палаты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7647" w:type="dxa"/>
          </w:tcPr>
          <w:p w:rsidR="00E71420" w:rsidRDefault="00247816" w:rsidP="00477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Общественная палата го Домодедово</w:t>
            </w:r>
          </w:p>
        </w:tc>
      </w:tr>
    </w:tbl>
    <w:p w:rsidR="004772F9" w:rsidRDefault="004772F9" w:rsidP="004772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84292" w:rsidRDefault="00784292" w:rsidP="004772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7677"/>
      </w:tblGrid>
      <w:tr w:rsidR="004772F9" w:rsidTr="00061BDA">
        <w:tc>
          <w:tcPr>
            <w:tcW w:w="2518" w:type="dxa"/>
            <w:vMerge w:val="restart"/>
            <w:vAlign w:val="center"/>
          </w:tcPr>
          <w:p w:rsidR="004772F9" w:rsidRPr="004772F9" w:rsidRDefault="004772F9" w:rsidP="00E71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 w:rsidR="00E71420">
              <w:rPr>
                <w:rFonts w:ascii="Times New Roman" w:hAnsi="Times New Roman" w:cs="Times New Roman"/>
                <w:sz w:val="24"/>
                <w:szCs w:val="24"/>
              </w:rPr>
              <w:t xml:space="preserve">группы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</w:t>
            </w:r>
            <w:r w:rsidR="00E71420">
              <w:rPr>
                <w:rFonts w:ascii="Times New Roman" w:hAnsi="Times New Roman" w:cs="Times New Roman"/>
                <w:sz w:val="24"/>
                <w:szCs w:val="24"/>
              </w:rPr>
              <w:t>го мониторинга</w:t>
            </w:r>
          </w:p>
        </w:tc>
        <w:tc>
          <w:tcPr>
            <w:tcW w:w="7677" w:type="dxa"/>
          </w:tcPr>
          <w:p w:rsidR="004772F9" w:rsidRDefault="00061BDA" w:rsidP="00061B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47816">
              <w:rPr>
                <w:rFonts w:ascii="Times New Roman" w:hAnsi="Times New Roman" w:cs="Times New Roman"/>
                <w:sz w:val="24"/>
                <w:szCs w:val="24"/>
              </w:rPr>
              <w:t>Радзинская Л.В.</w:t>
            </w:r>
          </w:p>
        </w:tc>
      </w:tr>
      <w:tr w:rsidR="004772F9" w:rsidTr="00061BDA">
        <w:tc>
          <w:tcPr>
            <w:tcW w:w="2518" w:type="dxa"/>
            <w:vMerge/>
          </w:tcPr>
          <w:p w:rsidR="004772F9" w:rsidRDefault="004772F9" w:rsidP="00477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7" w:type="dxa"/>
          </w:tcPr>
          <w:p w:rsidR="004772F9" w:rsidRDefault="00247816" w:rsidP="00061B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Лаврухин И.А.</w:t>
            </w:r>
          </w:p>
        </w:tc>
      </w:tr>
      <w:tr w:rsidR="004772F9" w:rsidTr="00061BDA">
        <w:tc>
          <w:tcPr>
            <w:tcW w:w="2518" w:type="dxa"/>
            <w:vMerge/>
          </w:tcPr>
          <w:p w:rsidR="004772F9" w:rsidRDefault="004772F9" w:rsidP="00477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7" w:type="dxa"/>
          </w:tcPr>
          <w:p w:rsidR="004772F9" w:rsidRDefault="004772F9" w:rsidP="00061B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27B7" w:rsidRDefault="006627B7" w:rsidP="004772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84292" w:rsidRDefault="00784292" w:rsidP="004772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627B7" w:rsidRDefault="004772F9" w:rsidP="004772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Составили настоящий акт по результатам мониторинга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2"/>
        <w:gridCol w:w="1768"/>
        <w:gridCol w:w="2281"/>
        <w:gridCol w:w="2103"/>
        <w:gridCol w:w="1841"/>
      </w:tblGrid>
      <w:tr w:rsidR="00A00C8A" w:rsidTr="00A00C8A">
        <w:tc>
          <w:tcPr>
            <w:tcW w:w="2212" w:type="dxa"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05"/>
              <w:gridCol w:w="740"/>
            </w:tblGrid>
            <w:tr w:rsidR="00A00C8A" w:rsidTr="00A00C8A">
              <w:trPr>
                <w:trHeight w:val="101"/>
              </w:trPr>
              <w:tc>
                <w:tcPr>
                  <w:tcW w:w="1305" w:type="dxa"/>
                </w:tcPr>
                <w:p w:rsidR="003B6437" w:rsidRDefault="00AC1EA9" w:rsidP="004772F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Cs w:val="24"/>
                      <w:lang w:eastAsia="ru-RU"/>
                    </w:rPr>
                    <w:drawing>
                      <wp:inline distT="0" distB="0" distL="0" distR="0">
                        <wp:extent cx="635000" cy="381000"/>
                        <wp:effectExtent l="0" t="0" r="0" b="0"/>
                        <wp:docPr id="68" name="Рисунок 68" descr="C:\Users\okolyshevda\Desktop\depositphotos_1394023-stock-photo-financial-support-in-russian-rouble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okolyshevda\Desktop\depositphotos_1394023-stock-photo-financial-support-in-russian-rouble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5999" cy="3875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40" w:type="dxa"/>
                </w:tcPr>
                <w:p w:rsidR="003B6437" w:rsidRDefault="003B6437" w:rsidP="003B643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1" allowOverlap="1" wp14:anchorId="221BA931" wp14:editId="1A367659">
                            <wp:simplePos x="0" y="0"/>
                            <wp:positionH relativeFrom="column">
                              <wp:posOffset>-48740</wp:posOffset>
                            </wp:positionH>
                            <wp:positionV relativeFrom="paragraph">
                              <wp:posOffset>57150</wp:posOffset>
                            </wp:positionV>
                            <wp:extent cx="269563" cy="319668"/>
                            <wp:effectExtent l="0" t="0" r="16510" b="23495"/>
                            <wp:wrapNone/>
                            <wp:docPr id="24" name="Скругленный прямоугольник 2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9563" cy="319668"/>
                                    </a:xfrm>
                                    <a:prstGeom prst="round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247816" w:rsidRPr="00247816" w:rsidRDefault="00247816" w:rsidP="00247816">
                                        <w:pPr>
                                          <w:jc w:val="center"/>
                                          <w:rPr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lang w:val="en-US"/>
                                          </w:rPr>
                                          <w:t>v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Скругленный прямоугольник 24" o:spid="_x0000_s1026" style="position:absolute;left:0;text-align:left;margin-left:-3.85pt;margin-top:4.5pt;width:21.25pt;height:25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" fillcolor="white [3201]" strokecolor="black [3200]" strokeweight="1pt">
                            <v:stroke joinstyle="miter"/>
                            <v:textbox>
                              <w:txbxContent>
                                <w:p w:rsidR="00247816" w:rsidRPr="00247816" w:rsidRDefault="00247816" w:rsidP="00247816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lang w:val="en-US"/>
                                    </w:rPr>
                                    <w:t>v</w:t>
                                  </w:r>
                                  <w:proofErr w:type="gramEnd"/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</w:p>
                <w:p w:rsidR="003B6437" w:rsidRDefault="003B6437" w:rsidP="003B6437">
                  <w:pPr>
                    <w:pStyle w:val="a3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</w:tr>
          </w:tbl>
          <w:p w:rsidR="00BE5B6F" w:rsidRPr="003B6437" w:rsidRDefault="00BE5B6F" w:rsidP="00436D4B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3B6437">
              <w:rPr>
                <w:rFonts w:ascii="Times New Roman" w:hAnsi="Times New Roman" w:cs="Times New Roman"/>
                <w:szCs w:val="24"/>
              </w:rPr>
              <w:t xml:space="preserve">Доступа субъектов </w:t>
            </w:r>
            <w:r w:rsidR="00436D4B">
              <w:rPr>
                <w:rFonts w:ascii="Times New Roman" w:hAnsi="Times New Roman" w:cs="Times New Roman"/>
                <w:szCs w:val="24"/>
              </w:rPr>
              <w:t>МСП</w:t>
            </w:r>
            <w:r w:rsidRPr="003B6437">
              <w:rPr>
                <w:rFonts w:ascii="Times New Roman" w:hAnsi="Times New Roman" w:cs="Times New Roman"/>
                <w:szCs w:val="24"/>
              </w:rPr>
              <w:t xml:space="preserve"> к финансовой поддержке</w:t>
            </w:r>
          </w:p>
        </w:tc>
        <w:tc>
          <w:tcPr>
            <w:tcW w:w="1768" w:type="dxa"/>
          </w:tcPr>
          <w:tbl>
            <w:tblPr>
              <w:tblStyle w:val="a4"/>
              <w:tblW w:w="15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613"/>
            </w:tblGrid>
            <w:tr w:rsidR="00AC1EA9" w:rsidTr="00A00C8A">
              <w:tc>
                <w:tcPr>
                  <w:tcW w:w="972" w:type="dxa"/>
                </w:tcPr>
                <w:p w:rsidR="003B6437" w:rsidRDefault="00AC1EA9" w:rsidP="004772F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Cs w:val="24"/>
                      <w:lang w:eastAsia="ru-RU"/>
                    </w:rPr>
                    <w:drawing>
                      <wp:inline distT="0" distB="0" distL="0" distR="0">
                        <wp:extent cx="473927" cy="388620"/>
                        <wp:effectExtent l="0" t="0" r="2540" b="0"/>
                        <wp:docPr id="70" name="Рисунок 70" descr="C:\Users\okolyshevda\Desktop\finansovaya-podderzhka-malogo-biznes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okolyshevda\Desktop\finansovaya-podderzhka-malogo-biznes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6975" cy="4157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13" w:type="dxa"/>
                </w:tcPr>
                <w:p w:rsidR="003B6437" w:rsidRDefault="003B6437" w:rsidP="004772F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6128" behindDoc="0" locked="0" layoutInCell="1" allowOverlap="1" wp14:anchorId="221BA931" wp14:editId="1A367659">
                            <wp:simplePos x="0" y="0"/>
                            <wp:positionH relativeFrom="column">
                              <wp:posOffset>-32494</wp:posOffset>
                            </wp:positionH>
                            <wp:positionV relativeFrom="paragraph">
                              <wp:posOffset>59690</wp:posOffset>
                            </wp:positionV>
                            <wp:extent cx="269563" cy="243136"/>
                            <wp:effectExtent l="0" t="0" r="16510" b="24130"/>
                            <wp:wrapNone/>
                            <wp:docPr id="28" name="Скругленный прямоугольник 2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9563" cy="243136"/>
                                    </a:xfrm>
                                    <a:prstGeom prst="round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roundrect w14:anchorId="686A7373" id="Скругленный прямоугольник 28" o:spid="_x0000_s1026" style="position:absolute;margin-left:-2.55pt;margin-top:4.7pt;width:21.25pt;height:19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" fillcolor="white [3201]" strokecolor="black [3200]" strokeweight="1pt">
                            <v:stroke joinstyle="miter"/>
                          </v:roundrect>
                        </w:pict>
                      </mc:Fallback>
                    </mc:AlternateContent>
                  </w:r>
                </w:p>
                <w:p w:rsidR="003B6437" w:rsidRDefault="003B6437" w:rsidP="004772F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</w:tr>
          </w:tbl>
          <w:p w:rsidR="00BE5B6F" w:rsidRPr="003B6437" w:rsidRDefault="00BE5B6F" w:rsidP="004772F9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3B6437">
              <w:rPr>
                <w:rFonts w:ascii="Times New Roman" w:hAnsi="Times New Roman" w:cs="Times New Roman"/>
                <w:szCs w:val="24"/>
              </w:rPr>
              <w:t>Условий для бизнеса</w:t>
            </w:r>
          </w:p>
        </w:tc>
        <w:tc>
          <w:tcPr>
            <w:tcW w:w="2281" w:type="dxa"/>
          </w:tcPr>
          <w:tbl>
            <w:tblPr>
              <w:tblStyle w:val="a4"/>
              <w:tblW w:w="229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99"/>
              <w:gridCol w:w="992"/>
            </w:tblGrid>
            <w:tr w:rsidR="00AC1EA9" w:rsidTr="00436D4B">
              <w:tc>
                <w:tcPr>
                  <w:tcW w:w="1299" w:type="dxa"/>
                </w:tcPr>
                <w:p w:rsidR="003B6437" w:rsidRDefault="00A00C8A" w:rsidP="004772F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Cs w:val="24"/>
                      <w:lang w:eastAsia="ru-RU"/>
                    </w:rPr>
                    <w:drawing>
                      <wp:inline distT="0" distB="0" distL="0" distR="0">
                        <wp:extent cx="476910" cy="380365"/>
                        <wp:effectExtent l="0" t="0" r="0" b="635"/>
                        <wp:docPr id="76" name="Рисунок 76" descr="C:\Users\okolyshevda\Desktop\70fb4a8df5e8d22eb0a83117d72205d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C:\Users\okolyshevda\Desktop\70fb4a8df5e8d22eb0a83117d72205d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3340" cy="40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2" w:type="dxa"/>
                </w:tcPr>
                <w:p w:rsidR="003B6437" w:rsidRDefault="003B6437" w:rsidP="004772F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4080" behindDoc="0" locked="0" layoutInCell="1" allowOverlap="1" wp14:anchorId="221BA931" wp14:editId="1A367659">
                            <wp:simplePos x="0" y="0"/>
                            <wp:positionH relativeFrom="column">
                              <wp:posOffset>-70388</wp:posOffset>
                            </wp:positionH>
                            <wp:positionV relativeFrom="paragraph">
                              <wp:posOffset>59690</wp:posOffset>
                            </wp:positionV>
                            <wp:extent cx="269563" cy="243136"/>
                            <wp:effectExtent l="0" t="0" r="16510" b="24130"/>
                            <wp:wrapNone/>
                            <wp:docPr id="27" name="Скругленный прямоугольник 2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9563" cy="243136"/>
                                    </a:xfrm>
                                    <a:prstGeom prst="round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roundrect w14:anchorId="20B66FD5" id="Скругленный прямоугольник 27" o:spid="_x0000_s1026" style="position:absolute;margin-left:-5.55pt;margin-top:4.7pt;width:21.25pt;height:19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" fillcolor="white [3201]" strokecolor="black [3200]" strokeweight="1pt">
                            <v:stroke joinstyle="miter"/>
                          </v:roundrect>
                        </w:pict>
                      </mc:Fallback>
                    </mc:AlternateContent>
                  </w:r>
                </w:p>
                <w:p w:rsidR="003B6437" w:rsidRDefault="003B6437" w:rsidP="004772F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</w:tr>
          </w:tbl>
          <w:p w:rsidR="00BE5B6F" w:rsidRPr="003B6437" w:rsidRDefault="00BE5B6F" w:rsidP="004772F9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3B6437">
              <w:rPr>
                <w:rFonts w:ascii="Times New Roman" w:hAnsi="Times New Roman" w:cs="Times New Roman"/>
                <w:szCs w:val="24"/>
              </w:rPr>
              <w:t>Популяризации предпринимательства</w:t>
            </w:r>
          </w:p>
        </w:tc>
        <w:tc>
          <w:tcPr>
            <w:tcW w:w="2103" w:type="dxa"/>
          </w:tcPr>
          <w:tbl>
            <w:tblPr>
              <w:tblStyle w:val="a4"/>
              <w:tblW w:w="20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44"/>
              <w:gridCol w:w="901"/>
            </w:tblGrid>
            <w:tr w:rsidR="00A00C8A" w:rsidTr="00436D4B">
              <w:trPr>
                <w:trHeight w:val="541"/>
              </w:trPr>
              <w:tc>
                <w:tcPr>
                  <w:tcW w:w="1144" w:type="dxa"/>
                </w:tcPr>
                <w:p w:rsidR="003B6437" w:rsidRDefault="00A00C8A" w:rsidP="00A00C8A">
                  <w:pPr>
                    <w:pStyle w:val="a3"/>
                    <w:ind w:left="-227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Cs w:val="24"/>
                      <w:lang w:eastAsia="ru-RU"/>
                    </w:rPr>
                    <w:drawing>
                      <wp:inline distT="0" distB="0" distL="0" distR="0">
                        <wp:extent cx="553494" cy="379730"/>
                        <wp:effectExtent l="0" t="0" r="0" b="1270"/>
                        <wp:docPr id="74" name="Рисунок 74" descr="C:\Users\okolyshevda\Desktop\037EF455-DF2A-4DF4-8D4A-2DD369A6F44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okolyshevda\Desktop\037EF455-DF2A-4DF4-8D4A-2DD369A6F44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5223" cy="422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01" w:type="dxa"/>
                </w:tcPr>
                <w:p w:rsidR="003B6437" w:rsidRDefault="003B6437" w:rsidP="004772F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0224" behindDoc="0" locked="0" layoutInCell="1" allowOverlap="1" wp14:anchorId="221BA931" wp14:editId="1A367659">
                            <wp:simplePos x="0" y="0"/>
                            <wp:positionH relativeFrom="column">
                              <wp:posOffset>-68693</wp:posOffset>
                            </wp:positionH>
                            <wp:positionV relativeFrom="paragraph">
                              <wp:posOffset>59690</wp:posOffset>
                            </wp:positionV>
                            <wp:extent cx="269563" cy="243136"/>
                            <wp:effectExtent l="0" t="0" r="16510" b="24130"/>
                            <wp:wrapNone/>
                            <wp:docPr id="29" name="Скругленный прямоугольник 2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9563" cy="243136"/>
                                    </a:xfrm>
                                    <a:prstGeom prst="round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roundrect w14:anchorId="0D48B4FE" id="Скругленный прямоугольник 29" o:spid="_x0000_s1026" style="position:absolute;margin-left:-5.4pt;margin-top:4.7pt;width:21.25pt;height:19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" fillcolor="white [3201]" strokecolor="black [3200]" strokeweight="1pt">
                            <v:stroke joinstyle="miter"/>
                          </v:roundrect>
                        </w:pict>
                      </mc:Fallback>
                    </mc:AlternateContent>
                  </w:r>
                </w:p>
                <w:p w:rsidR="003B6437" w:rsidRDefault="003B6437" w:rsidP="004772F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</w:tr>
          </w:tbl>
          <w:p w:rsidR="00BE5B6F" w:rsidRPr="003B6437" w:rsidRDefault="00BE5B6F" w:rsidP="00436D4B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3B6437">
              <w:rPr>
                <w:rFonts w:ascii="Times New Roman" w:hAnsi="Times New Roman" w:cs="Times New Roman"/>
                <w:szCs w:val="24"/>
              </w:rPr>
              <w:t xml:space="preserve">Акселерации субъектов </w:t>
            </w:r>
            <w:r w:rsidR="00436D4B">
              <w:rPr>
                <w:rFonts w:ascii="Times New Roman" w:hAnsi="Times New Roman" w:cs="Times New Roman"/>
                <w:szCs w:val="24"/>
              </w:rPr>
              <w:t>МСП</w:t>
            </w:r>
          </w:p>
        </w:tc>
        <w:tc>
          <w:tcPr>
            <w:tcW w:w="1841" w:type="dxa"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4"/>
              <w:gridCol w:w="834"/>
            </w:tblGrid>
            <w:tr w:rsidR="00A00C8A" w:rsidTr="00A00C8A">
              <w:trPr>
                <w:trHeight w:val="541"/>
              </w:trPr>
              <w:tc>
                <w:tcPr>
                  <w:tcW w:w="834" w:type="dxa"/>
                </w:tcPr>
                <w:p w:rsidR="003B6437" w:rsidRDefault="00A00C8A" w:rsidP="00A00C8A">
                  <w:pPr>
                    <w:pStyle w:val="a3"/>
                    <w:ind w:left="-17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Cs w:val="24"/>
                      <w:lang w:eastAsia="ru-RU"/>
                    </w:rPr>
                    <w:drawing>
                      <wp:inline distT="0" distB="0" distL="0" distR="0">
                        <wp:extent cx="585470" cy="380049"/>
                        <wp:effectExtent l="0" t="0" r="5080" b="1270"/>
                        <wp:docPr id="72" name="Рисунок 72" descr="C:\Users\okolyshevda\Desktop\open_avatar_деньги_2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C:\Users\okolyshevda\Desktop\open_avatar_деньги_2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8130" cy="401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34" w:type="dxa"/>
                </w:tcPr>
                <w:p w:rsidR="003B6437" w:rsidRDefault="003B6437" w:rsidP="004772F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2272" behindDoc="0" locked="0" layoutInCell="1" allowOverlap="1" wp14:anchorId="221BA931" wp14:editId="1A367659">
                            <wp:simplePos x="0" y="0"/>
                            <wp:positionH relativeFrom="column">
                              <wp:posOffset>95507</wp:posOffset>
                            </wp:positionH>
                            <wp:positionV relativeFrom="paragraph">
                              <wp:posOffset>53975</wp:posOffset>
                            </wp:positionV>
                            <wp:extent cx="269563" cy="243136"/>
                            <wp:effectExtent l="0" t="0" r="16510" b="24130"/>
                            <wp:wrapNone/>
                            <wp:docPr id="30" name="Скругленный прямоугольник 3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9563" cy="243136"/>
                                    </a:xfrm>
                                    <a:prstGeom prst="round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roundrect w14:anchorId="07695497" id="Скругленный прямоугольник 30" o:spid="_x0000_s1026" style="position:absolute;margin-left:7.5pt;margin-top:4.25pt;width:21.25pt;height:19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" fillcolor="white [3201]" strokecolor="black [3200]" strokeweight="1pt">
                            <v:stroke joinstyle="miter"/>
                          </v:roundrect>
                        </w:pict>
                      </mc:Fallback>
                    </mc:AlternateContent>
                  </w:r>
                </w:p>
                <w:p w:rsidR="003B6437" w:rsidRDefault="003B6437" w:rsidP="004772F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</w:tr>
          </w:tbl>
          <w:p w:rsidR="00BE5B6F" w:rsidRPr="003B6437" w:rsidRDefault="003B6437" w:rsidP="004772F9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3B6437">
              <w:rPr>
                <w:rFonts w:ascii="Times New Roman" w:hAnsi="Times New Roman" w:cs="Times New Roman"/>
                <w:szCs w:val="24"/>
              </w:rPr>
              <w:t xml:space="preserve">Развития инвестиционной деятельности </w:t>
            </w:r>
          </w:p>
        </w:tc>
      </w:tr>
    </w:tbl>
    <w:p w:rsidR="006627B7" w:rsidRDefault="006627B7" w:rsidP="004772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772F9" w:rsidRDefault="004772F9" w:rsidP="004772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общественно</w:t>
      </w:r>
      <w:r w:rsidR="00E71420">
        <w:rPr>
          <w:rFonts w:ascii="Times New Roman" w:hAnsi="Times New Roman" w:cs="Times New Roman"/>
          <w:sz w:val="24"/>
          <w:szCs w:val="24"/>
        </w:rPr>
        <w:t xml:space="preserve">го мониторинга </w:t>
      </w:r>
      <w:r>
        <w:rPr>
          <w:rFonts w:ascii="Times New Roman" w:hAnsi="Times New Roman" w:cs="Times New Roman"/>
          <w:sz w:val="24"/>
          <w:szCs w:val="24"/>
        </w:rPr>
        <w:t>выявлены следующие недостатки</w:t>
      </w:r>
    </w:p>
    <w:p w:rsidR="00784292" w:rsidRDefault="00784292" w:rsidP="004772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5670"/>
      </w:tblGrid>
      <w:tr w:rsidR="00061BDA" w:rsidRPr="00436D4B" w:rsidTr="0012477E">
        <w:tc>
          <w:tcPr>
            <w:tcW w:w="1951" w:type="dxa"/>
            <w:vAlign w:val="center"/>
          </w:tcPr>
          <w:p w:rsidR="00061BDA" w:rsidRPr="00436D4B" w:rsidRDefault="00061BDA" w:rsidP="00061B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D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Целевые объекты общественного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мониторинга</w:t>
            </w:r>
          </w:p>
        </w:tc>
        <w:tc>
          <w:tcPr>
            <w:tcW w:w="2552" w:type="dxa"/>
            <w:vAlign w:val="center"/>
          </w:tcPr>
          <w:p w:rsidR="00061BDA" w:rsidRPr="00436D4B" w:rsidRDefault="00061BDA" w:rsidP="00061B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D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 общественного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мониторинга</w:t>
            </w:r>
          </w:p>
        </w:tc>
        <w:tc>
          <w:tcPr>
            <w:tcW w:w="5670" w:type="dxa"/>
            <w:vAlign w:val="center"/>
          </w:tcPr>
          <w:p w:rsidR="00061BDA" w:rsidRPr="00E71420" w:rsidRDefault="00061BDA" w:rsidP="004772F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выявлено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?</w:t>
            </w:r>
          </w:p>
        </w:tc>
      </w:tr>
      <w:tr w:rsidR="00061BDA" w:rsidRPr="00436D4B" w:rsidTr="0012477E">
        <w:tc>
          <w:tcPr>
            <w:tcW w:w="1951" w:type="dxa"/>
            <w:vMerge w:val="restart"/>
          </w:tcPr>
          <w:p w:rsidR="00061BDA" w:rsidRPr="00436D4B" w:rsidRDefault="00061BDA" w:rsidP="009642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6D4B">
              <w:rPr>
                <w:rFonts w:ascii="Times New Roman" w:hAnsi="Times New Roman" w:cs="Times New Roman"/>
                <w:sz w:val="24"/>
                <w:szCs w:val="24"/>
              </w:rPr>
              <w:t>Общественный мониторинг доступа субъектов малого и среднего предпринима</w:t>
            </w:r>
            <w:r w:rsidR="00124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6D4B">
              <w:rPr>
                <w:rFonts w:ascii="Times New Roman" w:hAnsi="Times New Roman" w:cs="Times New Roman"/>
                <w:sz w:val="24"/>
                <w:szCs w:val="24"/>
              </w:rPr>
              <w:t>тельства к финансовой поддержке</w:t>
            </w:r>
          </w:p>
        </w:tc>
        <w:tc>
          <w:tcPr>
            <w:tcW w:w="2552" w:type="dxa"/>
          </w:tcPr>
          <w:p w:rsidR="00061BDA" w:rsidRPr="00436D4B" w:rsidRDefault="00061BDA" w:rsidP="009642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6D4B">
              <w:rPr>
                <w:rFonts w:ascii="Times New Roman" w:hAnsi="Times New Roman" w:cs="Times New Roman"/>
                <w:sz w:val="24"/>
                <w:szCs w:val="24"/>
              </w:rPr>
              <w:t>Наличие проблемных норм в действующем порядке получения крестьянскими и фермерскими хозяйствами грантов «Агростартап»</w:t>
            </w:r>
          </w:p>
        </w:tc>
        <w:tc>
          <w:tcPr>
            <w:tcW w:w="5670" w:type="dxa"/>
            <w:vAlign w:val="center"/>
          </w:tcPr>
          <w:p w:rsidR="00061BDA" w:rsidRPr="00247816" w:rsidRDefault="00247816" w:rsidP="00477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выявлено</w:t>
            </w:r>
          </w:p>
        </w:tc>
      </w:tr>
      <w:tr w:rsidR="00061BDA" w:rsidRPr="00436D4B" w:rsidTr="0012477E">
        <w:tc>
          <w:tcPr>
            <w:tcW w:w="1951" w:type="dxa"/>
            <w:vMerge/>
          </w:tcPr>
          <w:p w:rsidR="00061BDA" w:rsidRPr="00436D4B" w:rsidRDefault="00061BDA" w:rsidP="009642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61BDA" w:rsidRPr="00436D4B" w:rsidRDefault="00061BDA" w:rsidP="009642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6D4B">
              <w:rPr>
                <w:rFonts w:ascii="Times New Roman" w:hAnsi="Times New Roman" w:cs="Times New Roman"/>
                <w:sz w:val="24"/>
                <w:szCs w:val="24"/>
              </w:rPr>
              <w:t>Наличие проблемных норм в действующем порядке предоставления государственной поддержки</w:t>
            </w:r>
          </w:p>
        </w:tc>
        <w:tc>
          <w:tcPr>
            <w:tcW w:w="5670" w:type="dxa"/>
            <w:vAlign w:val="center"/>
          </w:tcPr>
          <w:p w:rsidR="00061BDA" w:rsidRPr="00436D4B" w:rsidRDefault="00247816" w:rsidP="00477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выявлено</w:t>
            </w:r>
          </w:p>
        </w:tc>
      </w:tr>
      <w:tr w:rsidR="00061BDA" w:rsidRPr="00436D4B" w:rsidTr="0012477E">
        <w:tc>
          <w:tcPr>
            <w:tcW w:w="1951" w:type="dxa"/>
            <w:vMerge w:val="restart"/>
          </w:tcPr>
          <w:p w:rsidR="00061BDA" w:rsidRPr="00436D4B" w:rsidRDefault="00061BDA" w:rsidP="009642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6D4B">
              <w:rPr>
                <w:rFonts w:ascii="Times New Roman" w:hAnsi="Times New Roman" w:cs="Times New Roman"/>
                <w:sz w:val="24"/>
                <w:szCs w:val="24"/>
              </w:rPr>
              <w:t>Общественный мониторинг условий для бизнеса</w:t>
            </w:r>
          </w:p>
        </w:tc>
        <w:tc>
          <w:tcPr>
            <w:tcW w:w="2552" w:type="dxa"/>
          </w:tcPr>
          <w:p w:rsidR="00061BDA" w:rsidRPr="00436D4B" w:rsidRDefault="00061BDA" w:rsidP="009642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6D4B">
              <w:rPr>
                <w:rFonts w:ascii="Times New Roman" w:hAnsi="Times New Roman" w:cs="Times New Roman"/>
                <w:sz w:val="24"/>
                <w:szCs w:val="24"/>
              </w:rPr>
              <w:t>Возможности снижения административной нагрузки на малые и средние предприятия</w:t>
            </w:r>
          </w:p>
        </w:tc>
        <w:tc>
          <w:tcPr>
            <w:tcW w:w="5670" w:type="dxa"/>
            <w:vAlign w:val="center"/>
          </w:tcPr>
          <w:p w:rsidR="00061BDA" w:rsidRPr="00436D4B" w:rsidRDefault="001B63BE" w:rsidP="00477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отчетности.</w:t>
            </w:r>
          </w:p>
        </w:tc>
      </w:tr>
      <w:tr w:rsidR="00061BDA" w:rsidRPr="00436D4B" w:rsidTr="0012477E">
        <w:tc>
          <w:tcPr>
            <w:tcW w:w="1951" w:type="dxa"/>
            <w:vMerge/>
          </w:tcPr>
          <w:p w:rsidR="00061BDA" w:rsidRPr="00436D4B" w:rsidRDefault="00061BDA" w:rsidP="009642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61BDA" w:rsidRPr="00436D4B" w:rsidRDefault="00061BDA" w:rsidP="009642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6D4B">
              <w:rPr>
                <w:rFonts w:ascii="Times New Roman" w:hAnsi="Times New Roman" w:cs="Times New Roman"/>
                <w:sz w:val="24"/>
                <w:szCs w:val="24"/>
              </w:rPr>
              <w:t>Возможности для расширения имущественной поддержки субъектов МСП</w:t>
            </w:r>
          </w:p>
        </w:tc>
        <w:tc>
          <w:tcPr>
            <w:tcW w:w="5670" w:type="dxa"/>
            <w:vAlign w:val="center"/>
          </w:tcPr>
          <w:p w:rsidR="00061BDA" w:rsidRPr="00436D4B" w:rsidRDefault="00247816" w:rsidP="00477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Есть. Увеличение объемов финансовой поддержки.</w:t>
            </w:r>
          </w:p>
        </w:tc>
      </w:tr>
      <w:tr w:rsidR="00061BDA" w:rsidRPr="00436D4B" w:rsidTr="0012477E">
        <w:tc>
          <w:tcPr>
            <w:tcW w:w="1951" w:type="dxa"/>
            <w:vMerge/>
          </w:tcPr>
          <w:p w:rsidR="00061BDA" w:rsidRPr="00436D4B" w:rsidRDefault="00061BDA" w:rsidP="009642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61BDA" w:rsidRPr="00436D4B" w:rsidRDefault="00061BDA" w:rsidP="009642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6D4B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436D4B">
              <w:rPr>
                <w:rFonts w:ascii="Times New Roman" w:hAnsi="Times New Roman" w:cs="Times New Roman"/>
                <w:sz w:val="24"/>
                <w:szCs w:val="24"/>
              </w:rPr>
              <w:t>благоприятных условий осуществления деятельности для самозанятых граждан</w:t>
            </w:r>
          </w:p>
        </w:tc>
        <w:tc>
          <w:tcPr>
            <w:tcW w:w="5670" w:type="dxa"/>
            <w:vAlign w:val="center"/>
          </w:tcPr>
          <w:p w:rsidR="00061BDA" w:rsidRPr="00436D4B" w:rsidRDefault="00247816" w:rsidP="00477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выявлено</w:t>
            </w:r>
          </w:p>
        </w:tc>
      </w:tr>
      <w:tr w:rsidR="00061BDA" w:rsidRPr="00436D4B" w:rsidTr="0012477E">
        <w:tc>
          <w:tcPr>
            <w:tcW w:w="1951" w:type="dxa"/>
            <w:vMerge/>
          </w:tcPr>
          <w:p w:rsidR="00061BDA" w:rsidRPr="00436D4B" w:rsidRDefault="00061BDA" w:rsidP="009642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61BDA" w:rsidRPr="00436D4B" w:rsidRDefault="00061BDA" w:rsidP="007F3A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6D4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проблемных норм в действующем порядке осуществления адресной поддержки </w:t>
            </w:r>
            <w:r w:rsidR="0012477E"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  <w:r w:rsidRPr="00436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061BDA" w:rsidRPr="00436D4B" w:rsidRDefault="00247816" w:rsidP="00477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выявлено</w:t>
            </w:r>
          </w:p>
        </w:tc>
      </w:tr>
      <w:tr w:rsidR="00061BDA" w:rsidRPr="00436D4B" w:rsidTr="0012477E">
        <w:tc>
          <w:tcPr>
            <w:tcW w:w="1951" w:type="dxa"/>
            <w:vMerge/>
          </w:tcPr>
          <w:p w:rsidR="00061BDA" w:rsidRPr="00436D4B" w:rsidRDefault="00061BDA" w:rsidP="009642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61BDA" w:rsidRPr="00436D4B" w:rsidRDefault="00061BDA" w:rsidP="009642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6D4B">
              <w:rPr>
                <w:rFonts w:ascii="Times New Roman" w:hAnsi="Times New Roman" w:cs="Times New Roman"/>
                <w:sz w:val="24"/>
                <w:szCs w:val="24"/>
              </w:rPr>
              <w:t>Наличие проблемных норм в действующем порядке предоставления субсидий социально ориентированным субъектам МСП</w:t>
            </w:r>
          </w:p>
        </w:tc>
        <w:tc>
          <w:tcPr>
            <w:tcW w:w="5670" w:type="dxa"/>
            <w:vAlign w:val="center"/>
          </w:tcPr>
          <w:p w:rsidR="00061BDA" w:rsidRPr="00436D4B" w:rsidRDefault="00247816" w:rsidP="00477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выявлено</w:t>
            </w:r>
          </w:p>
        </w:tc>
      </w:tr>
      <w:tr w:rsidR="00061BDA" w:rsidRPr="00436D4B" w:rsidTr="0012477E">
        <w:tc>
          <w:tcPr>
            <w:tcW w:w="1951" w:type="dxa"/>
            <w:vMerge w:val="restart"/>
          </w:tcPr>
          <w:p w:rsidR="00061BDA" w:rsidRPr="00436D4B" w:rsidRDefault="00061BDA" w:rsidP="009642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6D4B">
              <w:rPr>
                <w:rFonts w:ascii="Times New Roman" w:hAnsi="Times New Roman" w:cs="Times New Roman"/>
                <w:sz w:val="24"/>
                <w:szCs w:val="24"/>
              </w:rPr>
              <w:t>Общественный мониторинг популяризации предпринимательства</w:t>
            </w:r>
          </w:p>
        </w:tc>
        <w:tc>
          <w:tcPr>
            <w:tcW w:w="2552" w:type="dxa"/>
          </w:tcPr>
          <w:p w:rsidR="00061BDA" w:rsidRPr="00436D4B" w:rsidRDefault="00061BDA" w:rsidP="009642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6D4B">
              <w:rPr>
                <w:rFonts w:ascii="Times New Roman" w:hAnsi="Times New Roman" w:cs="Times New Roman"/>
                <w:sz w:val="24"/>
                <w:szCs w:val="24"/>
              </w:rPr>
              <w:t>Наличие проблемных норм в действующем порядке создания новых субъектов МСП</w:t>
            </w:r>
          </w:p>
        </w:tc>
        <w:tc>
          <w:tcPr>
            <w:tcW w:w="5670" w:type="dxa"/>
            <w:vAlign w:val="center"/>
          </w:tcPr>
          <w:p w:rsidR="00061BDA" w:rsidRPr="00436D4B" w:rsidRDefault="00247816" w:rsidP="00477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выявлено</w:t>
            </w:r>
          </w:p>
        </w:tc>
      </w:tr>
      <w:tr w:rsidR="00061BDA" w:rsidRPr="00436D4B" w:rsidTr="0012477E">
        <w:tc>
          <w:tcPr>
            <w:tcW w:w="1951" w:type="dxa"/>
            <w:vMerge/>
          </w:tcPr>
          <w:p w:rsidR="00061BDA" w:rsidRPr="00436D4B" w:rsidRDefault="00061BDA" w:rsidP="009642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61BDA" w:rsidRPr="00436D4B" w:rsidRDefault="00061BDA" w:rsidP="007F3A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B0A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МСП и самозанятых граждан, получивших поддержку в 2019 году</w:t>
            </w:r>
            <w:r w:rsidRPr="00436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6122DC" w:rsidRDefault="00B71CFA" w:rsidP="00477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25.10</w:t>
            </w:r>
            <w:r w:rsidR="00B55B0A">
              <w:rPr>
                <w:rFonts w:ascii="Times New Roman" w:hAnsi="Times New Roman" w:cs="Times New Roman"/>
                <w:sz w:val="24"/>
                <w:szCs w:val="24"/>
              </w:rPr>
              <w:t xml:space="preserve">.2019 </w:t>
            </w:r>
            <w:r w:rsidR="006122DC">
              <w:rPr>
                <w:rFonts w:ascii="Times New Roman" w:hAnsi="Times New Roman" w:cs="Times New Roman"/>
                <w:sz w:val="24"/>
                <w:szCs w:val="24"/>
              </w:rPr>
              <w:t>в соответствии с предоставленной информацией</w:t>
            </w:r>
          </w:p>
          <w:p w:rsidR="00061BDA" w:rsidRDefault="006122DC" w:rsidP="006122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DC">
              <w:rPr>
                <w:rFonts w:ascii="Times New Roman" w:hAnsi="Times New Roman" w:cs="Times New Roman"/>
                <w:sz w:val="24"/>
                <w:szCs w:val="24"/>
              </w:rPr>
              <w:t>Информационная поддержка оказана 403 субъектам малого и среднего предпринимательства и гражданам, желающим открыть собственное дело.</w:t>
            </w:r>
          </w:p>
          <w:p w:rsidR="006122DC" w:rsidRPr="00436D4B" w:rsidRDefault="006122DC" w:rsidP="006122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DC">
              <w:rPr>
                <w:rFonts w:ascii="Times New Roman" w:hAnsi="Times New Roman" w:cs="Times New Roman"/>
                <w:sz w:val="24"/>
                <w:szCs w:val="24"/>
              </w:rPr>
              <w:t>На базе ГКУ МО Домодедовский центр занятости населения с начала 2019 года проведено 8 заседаний комиссии, 8 безработных граждан открыли собственное дело, получив помощь в регистрации своей фирмы и субсидию на открытие в размере 96000 рублей каждый.</w:t>
            </w:r>
          </w:p>
        </w:tc>
      </w:tr>
      <w:tr w:rsidR="00061BDA" w:rsidRPr="00436D4B" w:rsidTr="0012477E">
        <w:tc>
          <w:tcPr>
            <w:tcW w:w="1951" w:type="dxa"/>
            <w:vMerge w:val="restart"/>
          </w:tcPr>
          <w:p w:rsidR="00061BDA" w:rsidRPr="00436D4B" w:rsidRDefault="00061BDA" w:rsidP="009642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6D4B">
              <w:rPr>
                <w:rFonts w:ascii="Times New Roman" w:hAnsi="Times New Roman" w:cs="Times New Roman"/>
                <w:sz w:val="24"/>
                <w:szCs w:val="24"/>
              </w:rPr>
              <w:t>Общественный мониторинг акселерации субъектов малого и среднего предпринимательства</w:t>
            </w:r>
          </w:p>
        </w:tc>
        <w:tc>
          <w:tcPr>
            <w:tcW w:w="2552" w:type="dxa"/>
          </w:tcPr>
          <w:p w:rsidR="00061BDA" w:rsidRPr="00436D4B" w:rsidRDefault="0096429F" w:rsidP="009642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61BDA" w:rsidRPr="00436D4B">
              <w:rPr>
                <w:rFonts w:ascii="Times New Roman" w:hAnsi="Times New Roman" w:cs="Times New Roman"/>
                <w:sz w:val="24"/>
                <w:szCs w:val="24"/>
              </w:rPr>
              <w:t>убъект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061BDA" w:rsidRPr="00436D4B">
              <w:rPr>
                <w:rFonts w:ascii="Times New Roman" w:hAnsi="Times New Roman" w:cs="Times New Roman"/>
                <w:sz w:val="24"/>
                <w:szCs w:val="24"/>
              </w:rPr>
              <w:t xml:space="preserve"> МСП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выведенные </w:t>
            </w:r>
            <w:r w:rsidR="00061BDA" w:rsidRPr="00436D4B">
              <w:rPr>
                <w:rFonts w:ascii="Times New Roman" w:hAnsi="Times New Roman" w:cs="Times New Roman"/>
                <w:sz w:val="24"/>
                <w:szCs w:val="24"/>
              </w:rPr>
              <w:t>на экспорт при поддержке Фонда внешнеэкономической деятельности Московской области</w:t>
            </w:r>
          </w:p>
        </w:tc>
        <w:tc>
          <w:tcPr>
            <w:tcW w:w="5670" w:type="dxa"/>
            <w:vAlign w:val="center"/>
          </w:tcPr>
          <w:p w:rsidR="00061BDA" w:rsidRPr="00436D4B" w:rsidRDefault="00247816" w:rsidP="00477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выявлены</w:t>
            </w:r>
          </w:p>
        </w:tc>
      </w:tr>
      <w:tr w:rsidR="00061BDA" w:rsidRPr="00436D4B" w:rsidTr="0012477E">
        <w:tc>
          <w:tcPr>
            <w:tcW w:w="1951" w:type="dxa"/>
            <w:vMerge/>
          </w:tcPr>
          <w:p w:rsidR="00061BDA" w:rsidRPr="00436D4B" w:rsidRDefault="00061BDA" w:rsidP="009642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61BDA" w:rsidRPr="00436D4B" w:rsidRDefault="00061BDA" w:rsidP="009642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6D4B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96429F">
              <w:rPr>
                <w:rFonts w:ascii="Times New Roman" w:hAnsi="Times New Roman" w:cs="Times New Roman"/>
                <w:sz w:val="24"/>
                <w:szCs w:val="24"/>
              </w:rPr>
              <w:t xml:space="preserve">и проблематика </w:t>
            </w:r>
            <w:r w:rsidRPr="00436D4B">
              <w:rPr>
                <w:rFonts w:ascii="Times New Roman" w:hAnsi="Times New Roman" w:cs="Times New Roman"/>
                <w:sz w:val="24"/>
                <w:szCs w:val="24"/>
              </w:rPr>
              <w:t xml:space="preserve">методик и экспертного сообщества для </w:t>
            </w:r>
            <w:r w:rsidRPr="00436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ускорения развития субъектов МСП</w:t>
            </w:r>
          </w:p>
        </w:tc>
        <w:tc>
          <w:tcPr>
            <w:tcW w:w="5670" w:type="dxa"/>
            <w:vAlign w:val="center"/>
          </w:tcPr>
          <w:p w:rsidR="00061BDA" w:rsidRPr="00436D4B" w:rsidRDefault="00247816" w:rsidP="00477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понятна постановка вопроса</w:t>
            </w:r>
          </w:p>
        </w:tc>
      </w:tr>
      <w:tr w:rsidR="00061BDA" w:rsidRPr="00436D4B" w:rsidTr="0012477E">
        <w:tc>
          <w:tcPr>
            <w:tcW w:w="1951" w:type="dxa"/>
            <w:vMerge w:val="restart"/>
          </w:tcPr>
          <w:p w:rsidR="00061BDA" w:rsidRPr="00436D4B" w:rsidRDefault="00061BDA" w:rsidP="009642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6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Общественный мониторинг развития инвестиционной деятельности</w:t>
            </w:r>
          </w:p>
        </w:tc>
        <w:tc>
          <w:tcPr>
            <w:tcW w:w="2552" w:type="dxa"/>
          </w:tcPr>
          <w:p w:rsidR="00061BDA" w:rsidRPr="00436D4B" w:rsidRDefault="00061BDA" w:rsidP="007F3A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15D5">
              <w:rPr>
                <w:rFonts w:ascii="Times New Roman" w:hAnsi="Times New Roman" w:cs="Times New Roman"/>
                <w:sz w:val="24"/>
                <w:szCs w:val="24"/>
              </w:rPr>
              <w:t>Наличие информации на официальных сайтах администраций муниципальных образований по инвестиционным инстр</w:t>
            </w:r>
            <w:r w:rsidR="007F3A6F" w:rsidRPr="00CC15D5">
              <w:rPr>
                <w:rFonts w:ascii="Times New Roman" w:hAnsi="Times New Roman" w:cs="Times New Roman"/>
                <w:sz w:val="24"/>
                <w:szCs w:val="24"/>
              </w:rPr>
              <w:t>ументам (выпуску ценных бумаг</w:t>
            </w:r>
            <w:r w:rsidRPr="00CC15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  <w:vAlign w:val="center"/>
          </w:tcPr>
          <w:p w:rsidR="00061BDA" w:rsidRPr="00436D4B" w:rsidRDefault="00CC15D5" w:rsidP="00477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обнаружена</w:t>
            </w:r>
          </w:p>
        </w:tc>
      </w:tr>
      <w:tr w:rsidR="00061BDA" w:rsidRPr="00436D4B" w:rsidTr="0012477E">
        <w:tc>
          <w:tcPr>
            <w:tcW w:w="1951" w:type="dxa"/>
            <w:vMerge/>
          </w:tcPr>
          <w:p w:rsidR="00061BDA" w:rsidRPr="00436D4B" w:rsidRDefault="00061BDA" w:rsidP="009642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F3A6F" w:rsidRDefault="00061BDA" w:rsidP="007F3A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6D4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проблемных зон для привлечения инвестиций на территорию муниципального образования </w:t>
            </w:r>
          </w:p>
          <w:p w:rsidR="00061BDA" w:rsidRPr="00457FD2" w:rsidRDefault="00457FD2" w:rsidP="007F3A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(какие и где</w:t>
            </w:r>
            <w:r w:rsidRPr="00457FD2">
              <w:rPr>
                <w:rFonts w:ascii="Times New Roman" w:hAnsi="Times New Roman" w:cs="Times New Roman"/>
                <w:sz w:val="24"/>
                <w:szCs w:val="24"/>
              </w:rPr>
              <w:t>?)</w:t>
            </w:r>
          </w:p>
        </w:tc>
        <w:tc>
          <w:tcPr>
            <w:tcW w:w="5670" w:type="dxa"/>
            <w:vAlign w:val="center"/>
          </w:tcPr>
          <w:p w:rsidR="00061BDA" w:rsidRPr="00436D4B" w:rsidRDefault="00247816" w:rsidP="00477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выявлено</w:t>
            </w:r>
          </w:p>
        </w:tc>
      </w:tr>
    </w:tbl>
    <w:p w:rsidR="000C3191" w:rsidRDefault="000C3191" w:rsidP="004772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772F9" w:rsidRDefault="004772F9" w:rsidP="004772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772F9" w:rsidRDefault="004772F9" w:rsidP="004772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лиц, участв</w:t>
      </w:r>
      <w:r w:rsidR="007F3A6F">
        <w:rPr>
          <w:rFonts w:ascii="Times New Roman" w:hAnsi="Times New Roman" w:cs="Times New Roman"/>
          <w:sz w:val="24"/>
          <w:szCs w:val="24"/>
        </w:rPr>
        <w:t>овавших</w:t>
      </w:r>
      <w:r>
        <w:rPr>
          <w:rFonts w:ascii="Times New Roman" w:hAnsi="Times New Roman" w:cs="Times New Roman"/>
          <w:sz w:val="24"/>
          <w:szCs w:val="24"/>
        </w:rPr>
        <w:t xml:space="preserve"> в общественном </w:t>
      </w:r>
      <w:r w:rsidR="007F3A6F">
        <w:rPr>
          <w:rFonts w:ascii="Times New Roman" w:hAnsi="Times New Roman" w:cs="Times New Roman"/>
          <w:sz w:val="24"/>
          <w:szCs w:val="24"/>
        </w:rPr>
        <w:t>мониторинге</w:t>
      </w:r>
      <w:r w:rsidRPr="004772F9">
        <w:rPr>
          <w:rFonts w:ascii="Times New Roman" w:hAnsi="Times New Roman" w:cs="Times New Roman"/>
          <w:sz w:val="24"/>
          <w:szCs w:val="24"/>
        </w:rPr>
        <w:t>:</w:t>
      </w:r>
    </w:p>
    <w:p w:rsidR="004772F9" w:rsidRDefault="004772F9" w:rsidP="004772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772F9" w:rsidRPr="004772F9" w:rsidRDefault="004772F9" w:rsidP="004772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 / </w:t>
      </w:r>
      <w:r w:rsidR="00804EFC">
        <w:rPr>
          <w:rFonts w:ascii="Times New Roman" w:hAnsi="Times New Roman" w:cs="Times New Roman"/>
          <w:sz w:val="24"/>
          <w:szCs w:val="24"/>
        </w:rPr>
        <w:t>Радзинская Л.В.</w:t>
      </w:r>
    </w:p>
    <w:p w:rsidR="004772F9" w:rsidRDefault="004772F9" w:rsidP="004772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72F9" w:rsidRDefault="004772F9" w:rsidP="004772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 / </w:t>
      </w:r>
      <w:r w:rsidR="00804EFC">
        <w:rPr>
          <w:rFonts w:ascii="Times New Roman" w:hAnsi="Times New Roman" w:cs="Times New Roman"/>
          <w:sz w:val="24"/>
          <w:szCs w:val="24"/>
        </w:rPr>
        <w:t>Лаврухин И.А.</w:t>
      </w:r>
    </w:p>
    <w:p w:rsidR="004772F9" w:rsidRDefault="004772F9" w:rsidP="004772F9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772F9" w:rsidSect="00457FD2">
      <w:headerReference w:type="default" r:id="rId1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5D4" w:rsidRDefault="009B05D4" w:rsidP="00457FD2">
      <w:pPr>
        <w:spacing w:after="0" w:line="240" w:lineRule="auto"/>
      </w:pPr>
      <w:r>
        <w:separator/>
      </w:r>
    </w:p>
  </w:endnote>
  <w:endnote w:type="continuationSeparator" w:id="0">
    <w:p w:rsidR="009B05D4" w:rsidRDefault="009B05D4" w:rsidP="00457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5D4" w:rsidRDefault="009B05D4" w:rsidP="00457FD2">
      <w:pPr>
        <w:spacing w:after="0" w:line="240" w:lineRule="auto"/>
      </w:pPr>
      <w:r>
        <w:separator/>
      </w:r>
    </w:p>
  </w:footnote>
  <w:footnote w:type="continuationSeparator" w:id="0">
    <w:p w:rsidR="009B05D4" w:rsidRDefault="009B05D4" w:rsidP="00457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3460624"/>
      <w:docPartObj>
        <w:docPartGallery w:val="Page Numbers (Top of Page)"/>
        <w:docPartUnique/>
      </w:docPartObj>
    </w:sdtPr>
    <w:sdtEndPr/>
    <w:sdtContent>
      <w:p w:rsidR="00457FD2" w:rsidRDefault="00457FD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E48">
          <w:rPr>
            <w:noProof/>
          </w:rPr>
          <w:t>3</w:t>
        </w:r>
        <w:r>
          <w:fldChar w:fldCharType="end"/>
        </w:r>
      </w:p>
    </w:sdtContent>
  </w:sdt>
  <w:p w:rsidR="00457FD2" w:rsidRDefault="00457FD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5CA"/>
    <w:rsid w:val="00061BDA"/>
    <w:rsid w:val="000C3191"/>
    <w:rsid w:val="0012477E"/>
    <w:rsid w:val="00143DD7"/>
    <w:rsid w:val="0018431B"/>
    <w:rsid w:val="001B63BE"/>
    <w:rsid w:val="001E5E48"/>
    <w:rsid w:val="00247816"/>
    <w:rsid w:val="00324605"/>
    <w:rsid w:val="003863A7"/>
    <w:rsid w:val="003B6437"/>
    <w:rsid w:val="00436D4B"/>
    <w:rsid w:val="00457FD2"/>
    <w:rsid w:val="004772F9"/>
    <w:rsid w:val="005B097A"/>
    <w:rsid w:val="006110D7"/>
    <w:rsid w:val="006122DC"/>
    <w:rsid w:val="006137C4"/>
    <w:rsid w:val="0064605A"/>
    <w:rsid w:val="006627B7"/>
    <w:rsid w:val="00784292"/>
    <w:rsid w:val="00797E8F"/>
    <w:rsid w:val="007E69BB"/>
    <w:rsid w:val="007F3A6F"/>
    <w:rsid w:val="00804EFC"/>
    <w:rsid w:val="00861EBC"/>
    <w:rsid w:val="0092761A"/>
    <w:rsid w:val="0096429F"/>
    <w:rsid w:val="009B05D4"/>
    <w:rsid w:val="009C5C8F"/>
    <w:rsid w:val="00A00C8A"/>
    <w:rsid w:val="00AB6FC5"/>
    <w:rsid w:val="00AC1EA9"/>
    <w:rsid w:val="00AE4C9E"/>
    <w:rsid w:val="00B51F9B"/>
    <w:rsid w:val="00B55B0A"/>
    <w:rsid w:val="00B71CFA"/>
    <w:rsid w:val="00BE5B6F"/>
    <w:rsid w:val="00CC15D5"/>
    <w:rsid w:val="00DE1403"/>
    <w:rsid w:val="00E71420"/>
    <w:rsid w:val="00F555CA"/>
    <w:rsid w:val="00FD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72F9"/>
    <w:pPr>
      <w:spacing w:after="0" w:line="240" w:lineRule="auto"/>
    </w:pPr>
  </w:style>
  <w:style w:type="table" w:styleId="a4">
    <w:name w:val="Table Grid"/>
    <w:basedOn w:val="a1"/>
    <w:uiPriority w:val="39"/>
    <w:rsid w:val="00477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71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142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57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57FD2"/>
  </w:style>
  <w:style w:type="paragraph" w:styleId="a9">
    <w:name w:val="footer"/>
    <w:basedOn w:val="a"/>
    <w:link w:val="aa"/>
    <w:uiPriority w:val="99"/>
    <w:unhideWhenUsed/>
    <w:rsid w:val="00457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57F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72F9"/>
    <w:pPr>
      <w:spacing w:after="0" w:line="240" w:lineRule="auto"/>
    </w:pPr>
  </w:style>
  <w:style w:type="table" w:styleId="a4">
    <w:name w:val="Table Grid"/>
    <w:basedOn w:val="a1"/>
    <w:uiPriority w:val="39"/>
    <w:rsid w:val="00477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71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142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57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57FD2"/>
  </w:style>
  <w:style w:type="paragraph" w:styleId="a9">
    <w:name w:val="footer"/>
    <w:basedOn w:val="a"/>
    <w:link w:val="aa"/>
    <w:uiPriority w:val="99"/>
    <w:unhideWhenUsed/>
    <w:rsid w:val="00457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57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46EB0-FB58-4054-A105-7175AA5B4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Околышев Даниил Анатольевич</dc:creator>
  <cp:lastModifiedBy>Главный</cp:lastModifiedBy>
  <cp:revision>2</cp:revision>
  <cp:lastPrinted>2019-10-25T06:41:00Z</cp:lastPrinted>
  <dcterms:created xsi:type="dcterms:W3CDTF">2019-11-26T14:20:00Z</dcterms:created>
  <dcterms:modified xsi:type="dcterms:W3CDTF">2019-11-26T14:20:00Z</dcterms:modified>
</cp:coreProperties>
</file>